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4016"/>
      </w:tblGrid>
      <w:tr w:rsidR="007B22F1" w:rsidRPr="003C43F7" w:rsidTr="007B22F1">
        <w:trPr>
          <w:trHeight w:val="2336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2F1" w:rsidRDefault="007B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caps/>
                <w:sz w:val="22"/>
                <w:szCs w:val="22"/>
              </w:rPr>
              <w:t>һ</w:t>
            </w:r>
            <w:r>
              <w:rPr>
                <w:b/>
                <w:sz w:val="22"/>
                <w:szCs w:val="22"/>
              </w:rPr>
              <w:t>Ы</w:t>
            </w:r>
          </w:p>
          <w:p w:rsidR="007B22F1" w:rsidRDefault="007B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7B22F1" w:rsidRDefault="007B22F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7B22F1" w:rsidRDefault="007B22F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 СОВЕТЫ</w:t>
            </w:r>
          </w:p>
          <w:p w:rsidR="007B22F1" w:rsidRDefault="007B22F1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7B22F1" w:rsidRDefault="007B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b/>
                <w:caps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7B22F1" w:rsidRDefault="007B22F1">
            <w:pPr>
              <w:pStyle w:val="a4"/>
              <w:jc w:val="center"/>
            </w:pPr>
          </w:p>
          <w:p w:rsidR="007B22F1" w:rsidRDefault="007B22F1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453552, БР, Белорет районы,</w:t>
            </w:r>
          </w:p>
          <w:p w:rsidR="007B22F1" w:rsidRDefault="007B22F1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Егә</w:t>
            </w:r>
            <w:r>
              <w:rPr>
                <w:rStyle w:val="a3"/>
                <w:rFonts w:ascii="Lucida Sans Unicode" w:hAnsi="Lucida Sans Unicode" w:cs="Lucida Sans Unicode"/>
              </w:rPr>
              <w:t>ҙ</w:t>
            </w:r>
            <w:r>
              <w:rPr>
                <w:rStyle w:val="a3"/>
              </w:rPr>
              <w:t>е ауылы,  Мәктәп  урамы, 8</w:t>
            </w:r>
          </w:p>
          <w:p w:rsidR="007B22F1" w:rsidRDefault="007B22F1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Тел/</w:t>
            </w:r>
            <w:r>
              <w:rPr>
                <w:rFonts w:ascii="NewtonITT" w:hAnsi="NewtonITT"/>
                <w:sz w:val="19"/>
                <w:szCs w:val="19"/>
              </w:rPr>
              <w:t xml:space="preserve"> факс</w:t>
            </w:r>
            <w:r>
              <w:rPr>
                <w:rStyle w:val="a3"/>
              </w:rPr>
              <w:t>: (34792) 7-96-81, тел: 7-96-82</w:t>
            </w:r>
          </w:p>
          <w:p w:rsidR="007B22F1" w:rsidRPr="003C43F7" w:rsidRDefault="007B22F1">
            <w:pPr>
              <w:keepLines/>
              <w:widowControl w:val="0"/>
              <w:jc w:val="center"/>
              <w:rPr>
                <w:rFonts w:ascii="Bashkort" w:hAnsi="Bashkort"/>
                <w:b/>
                <w:lang w:val="en-US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22F1" w:rsidRDefault="007B22F1">
            <w:pPr>
              <w:keepLines/>
              <w:widowControl w:val="0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315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22F1" w:rsidRDefault="007B22F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7B22F1" w:rsidRDefault="007B22F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B22F1" w:rsidRDefault="007B22F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7B22F1" w:rsidRDefault="007B22F1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B22F1" w:rsidRDefault="007B22F1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7B22F1" w:rsidRDefault="007B22F1">
            <w:pPr>
              <w:jc w:val="center"/>
              <w:rPr>
                <w:rFonts w:ascii="NewtonITT" w:hAnsi="NewtonITT"/>
                <w:sz w:val="19"/>
                <w:szCs w:val="19"/>
              </w:rPr>
            </w:pPr>
          </w:p>
          <w:p w:rsidR="007B22F1" w:rsidRDefault="007B22F1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453552, РБ, Белорецкий район,</w:t>
            </w:r>
          </w:p>
          <w:p w:rsidR="007B22F1" w:rsidRDefault="007B22F1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с.Зигаза, ул.Школьная, 8</w:t>
            </w:r>
          </w:p>
          <w:p w:rsidR="007B22F1" w:rsidRDefault="007B22F1">
            <w:pPr>
              <w:pStyle w:val="a4"/>
              <w:ind w:left="0"/>
              <w:jc w:val="center"/>
              <w:rPr>
                <w:rStyle w:val="a3"/>
              </w:rPr>
            </w:pPr>
            <w:r>
              <w:rPr>
                <w:rStyle w:val="a3"/>
              </w:rPr>
              <w:t>Тел/</w:t>
            </w:r>
            <w:r>
              <w:rPr>
                <w:rFonts w:ascii="NewtonITT" w:hAnsi="NewtonITT"/>
                <w:sz w:val="19"/>
                <w:szCs w:val="19"/>
              </w:rPr>
              <w:t xml:space="preserve"> факс</w:t>
            </w:r>
            <w:r>
              <w:rPr>
                <w:rStyle w:val="a3"/>
              </w:rPr>
              <w:t>: (34792) 7-96-81, тел: 7-96-82</w:t>
            </w:r>
          </w:p>
          <w:p w:rsidR="007B22F1" w:rsidRPr="003C43F7" w:rsidRDefault="007B22F1">
            <w:pPr>
              <w:keepLines/>
              <w:widowControl w:val="0"/>
              <w:jc w:val="center"/>
              <w:rPr>
                <w:b/>
                <w:lang w:val="en-US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3C43F7">
              <w:rPr>
                <w:rFonts w:ascii="NewtonITT" w:hAnsi="NewtonITT"/>
                <w:sz w:val="19"/>
                <w:szCs w:val="19"/>
                <w:lang w:val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7B22F1" w:rsidRPr="003C43F7" w:rsidRDefault="007B22F1" w:rsidP="007B22F1">
      <w:pPr>
        <w:ind w:firstLine="540"/>
        <w:rPr>
          <w:b/>
          <w:lang w:val="en-US"/>
        </w:rPr>
      </w:pPr>
    </w:p>
    <w:p w:rsidR="007B22F1" w:rsidRDefault="007B22F1" w:rsidP="007B22F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  <w:r>
        <w:rPr>
          <w:sz w:val="28"/>
          <w:szCs w:val="28"/>
        </w:rPr>
        <w:t>« 20» июнь  2019 й.                          № 63                       «20» июня 2</w:t>
      </w:r>
      <w:r>
        <w:rPr>
          <w:bCs/>
          <w:sz w:val="28"/>
          <w:szCs w:val="28"/>
        </w:rPr>
        <w:t>019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постановление № 29 от 14.08.2018г. «Об утверждении Плана мероприятий по противодействию коррупции сельского поселения Зигазинский сельсовет муниципального района Белорецкий район Республики Башкортостан»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 ст. 14 и 15 Федерального закона от 06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162-з «О местном самоуправлении в Республике Башкортостан»</w:t>
      </w:r>
    </w:p>
    <w:p w:rsidR="007B22F1" w:rsidRDefault="007B22F1" w:rsidP="007B22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сельского поселения Зигазинский сельсовет муниципального района Белорецкий район Республики Башкортостан.</w:t>
      </w:r>
    </w:p>
    <w:p w:rsidR="007B22F1" w:rsidRDefault="007B22F1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сельского поселения Зигазинский сельсовет муниципального района Белорецкий район Республики Башкортостан информацию по антикоррупционной пропаганде.</w:t>
      </w:r>
    </w:p>
    <w:p w:rsidR="00DF7CAA" w:rsidRDefault="00DF7CAA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собраниях граждан вести антикоррупционную пропаганду, путем информирования населения по вопросам противодействия коррупции.</w:t>
      </w:r>
    </w:p>
    <w:p w:rsidR="00DF7CAA" w:rsidRDefault="00DF7CAA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на информационных стендах администрации сельского поселения Зигазинский сельсовет, СДК с. Зигаза и д. Бутаево, МОБУ СОШ с. Зигаза, Зигазинской амбулатории информационные листовки. </w:t>
      </w:r>
    </w:p>
    <w:p w:rsidR="007B22F1" w:rsidRDefault="007B22F1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B22F1" w:rsidRDefault="007B22F1" w:rsidP="007B22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Р.Р.Яныбаев</w:t>
      </w: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pPr>
        <w:rPr>
          <w:bCs/>
        </w:rPr>
        <w:sectPr w:rsidR="007B22F1" w:rsidSect="003C43F7">
          <w:pgSz w:w="11906" w:h="16838"/>
          <w:pgMar w:top="568" w:right="851" w:bottom="1134" w:left="1259" w:header="708" w:footer="708" w:gutter="0"/>
          <w:cols w:space="720"/>
        </w:sectPr>
      </w:pPr>
    </w:p>
    <w:p w:rsidR="007B22F1" w:rsidRDefault="007B22F1" w:rsidP="007B22F1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7B22F1" w:rsidRDefault="007B22F1" w:rsidP="007B22F1">
      <w:pPr>
        <w:jc w:val="right"/>
        <w:rPr>
          <w:bCs/>
        </w:rPr>
      </w:pPr>
      <w:r>
        <w:rPr>
          <w:bCs/>
        </w:rPr>
        <w:t xml:space="preserve">к Постановлению Главы </w:t>
      </w:r>
    </w:p>
    <w:p w:rsidR="007B22F1" w:rsidRDefault="007B22F1" w:rsidP="007B22F1">
      <w:pPr>
        <w:jc w:val="right"/>
        <w:rPr>
          <w:bCs/>
        </w:rPr>
      </w:pPr>
      <w:r>
        <w:rPr>
          <w:bCs/>
        </w:rPr>
        <w:t xml:space="preserve">сельского поселения </w:t>
      </w:r>
    </w:p>
    <w:p w:rsidR="007B22F1" w:rsidRDefault="007B22F1" w:rsidP="007B22F1">
      <w:pPr>
        <w:jc w:val="right"/>
        <w:rPr>
          <w:bCs/>
        </w:rPr>
      </w:pPr>
      <w:r>
        <w:rPr>
          <w:bCs/>
        </w:rPr>
        <w:t>Зигазинский сельсовет</w:t>
      </w:r>
    </w:p>
    <w:p w:rsidR="007B22F1" w:rsidRPr="003C43F7" w:rsidRDefault="007B22F1" w:rsidP="003C43F7">
      <w:pPr>
        <w:jc w:val="right"/>
        <w:rPr>
          <w:bCs/>
        </w:rPr>
      </w:pPr>
      <w:r>
        <w:rPr>
          <w:bCs/>
        </w:rPr>
        <w:t xml:space="preserve">№ </w:t>
      </w:r>
      <w:r w:rsidR="00EC7FF5">
        <w:rPr>
          <w:bCs/>
        </w:rPr>
        <w:t>63</w:t>
      </w:r>
      <w:r>
        <w:rPr>
          <w:bCs/>
        </w:rPr>
        <w:t xml:space="preserve"> от </w:t>
      </w:r>
      <w:r w:rsidR="00EC7FF5">
        <w:rPr>
          <w:bCs/>
        </w:rPr>
        <w:t>20</w:t>
      </w:r>
      <w:r>
        <w:rPr>
          <w:bCs/>
        </w:rPr>
        <w:t xml:space="preserve"> </w:t>
      </w:r>
      <w:r w:rsidR="00EC7FF5">
        <w:rPr>
          <w:bCs/>
        </w:rPr>
        <w:t>июня</w:t>
      </w:r>
      <w:r>
        <w:rPr>
          <w:bCs/>
        </w:rPr>
        <w:t xml:space="preserve"> 201</w:t>
      </w:r>
      <w:r w:rsidR="00EC7FF5">
        <w:rPr>
          <w:bCs/>
        </w:rPr>
        <w:t>9</w:t>
      </w:r>
      <w:r>
        <w:rPr>
          <w:bCs/>
        </w:rPr>
        <w:t>г.</w:t>
      </w:r>
    </w:p>
    <w:p w:rsidR="007B22F1" w:rsidRDefault="007B22F1" w:rsidP="007B22F1"/>
    <w:p w:rsidR="007B22F1" w:rsidRDefault="007B22F1" w:rsidP="007B22F1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7B22F1" w:rsidRDefault="007B22F1" w:rsidP="007B22F1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по противодействию коррупции сельского поселения Зигазинский сельсовет </w:t>
      </w:r>
    </w:p>
    <w:p w:rsidR="007B22F1" w:rsidRDefault="007B22F1" w:rsidP="007B22F1">
      <w:pPr>
        <w:ind w:firstLine="360"/>
        <w:jc w:val="center"/>
        <w:rPr>
          <w:b/>
          <w:bCs/>
        </w:rPr>
      </w:pPr>
      <w:r>
        <w:rPr>
          <w:b/>
          <w:bCs/>
        </w:rPr>
        <w:t>на 2018-2019 года</w:t>
      </w:r>
    </w:p>
    <w:p w:rsidR="007B22F1" w:rsidRDefault="007B22F1" w:rsidP="007B22F1">
      <w:pPr>
        <w:ind w:firstLine="360"/>
        <w:jc w:val="center"/>
      </w:pPr>
    </w:p>
    <w:tbl>
      <w:tblPr>
        <w:tblOverlap w:val="never"/>
        <w:tblW w:w="100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4"/>
        <w:gridCol w:w="14"/>
        <w:gridCol w:w="4865"/>
        <w:gridCol w:w="2701"/>
        <w:gridCol w:w="1981"/>
      </w:tblGrid>
      <w:tr w:rsidR="007B22F1" w:rsidTr="007B22F1">
        <w:trPr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B22F1" w:rsidRDefault="007B22F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7B22F1" w:rsidTr="007B22F1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</w:pPr>
            <w:r>
              <w:t>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pPr>
              <w:jc w:val="center"/>
            </w:pPr>
            <w:r>
              <w:t>4</w:t>
            </w:r>
          </w:p>
        </w:tc>
      </w:tr>
      <w:tr w:rsidR="007B22F1" w:rsidTr="007B22F1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>по мере необходимости</w:t>
            </w:r>
          </w:p>
        </w:tc>
      </w:tr>
      <w:tr w:rsidR="007B22F1" w:rsidTr="007B22F1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>постоянно</w:t>
            </w:r>
          </w:p>
        </w:tc>
      </w:tr>
      <w:tr w:rsidR="007B22F1" w:rsidTr="007B22F1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>постоянно</w:t>
            </w:r>
          </w:p>
        </w:tc>
      </w:tr>
      <w:tr w:rsidR="007B22F1" w:rsidTr="007B22F1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r>
              <w:t>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7B22F1" w:rsidTr="007B22F1">
        <w:trPr>
          <w:trHeight w:val="7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B22F1" w:rsidRDefault="007B22F1"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>в ходе декларационной компании</w:t>
            </w:r>
          </w:p>
          <w:p w:rsidR="007B22F1" w:rsidRDefault="007B22F1">
            <w:r>
              <w:t>по мере необходимости</w:t>
            </w:r>
          </w:p>
        </w:tc>
      </w:tr>
      <w:tr w:rsidR="007B22F1" w:rsidTr="007B22F1">
        <w:trPr>
          <w:trHeight w:val="6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2F1" w:rsidRDefault="007B22F1"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2F1" w:rsidRDefault="007B22F1">
            <w:r>
              <w:t>III квартал 2018 года</w:t>
            </w:r>
          </w:p>
        </w:tc>
      </w:tr>
      <w:tr w:rsidR="007B22F1" w:rsidTr="007B22F1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r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2F1" w:rsidRDefault="007B22F1">
            <w:pPr>
              <w:ind w:right="890"/>
            </w:pPr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F1" w:rsidRDefault="003C43F7">
            <w:r>
              <w:t>П</w:t>
            </w:r>
            <w:r w:rsidR="007B22F1">
              <w:t>остоянно</w:t>
            </w:r>
          </w:p>
        </w:tc>
      </w:tr>
      <w:tr w:rsidR="003C43F7" w:rsidTr="007B22F1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3F7" w:rsidRDefault="003C43F7">
            <w:r>
              <w:t>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3F7" w:rsidRPr="003C43F7" w:rsidRDefault="003C43F7">
            <w:r w:rsidRPr="003C43F7">
              <w:t>Разместить на информационных стендах администрации сельского поселения Зигазинский сельсовет, СДК с. Зигаза и д. Бутаево, МОБУ СОШ с. Зигаза, Зигазинской амбулатории информационные листовки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3F7" w:rsidRDefault="003C43F7">
            <w:pPr>
              <w:ind w:right="890"/>
            </w:pPr>
            <w:r>
              <w:t>Администрация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3F7" w:rsidRDefault="003C43F7">
            <w:r>
              <w:t>Постоянно</w:t>
            </w:r>
          </w:p>
        </w:tc>
      </w:tr>
    </w:tbl>
    <w:p w:rsidR="007B22F1" w:rsidRDefault="007B22F1" w:rsidP="007B22F1">
      <w:bookmarkStart w:id="0" w:name="_GoBack"/>
      <w:bookmarkEnd w:id="0"/>
    </w:p>
    <w:p w:rsidR="007B22F1" w:rsidRDefault="007B22F1" w:rsidP="007B22F1">
      <w:pPr>
        <w:rPr>
          <w:sz w:val="28"/>
          <w:szCs w:val="28"/>
        </w:rPr>
      </w:pPr>
    </w:p>
    <w:p w:rsidR="007B22F1" w:rsidRDefault="007B22F1" w:rsidP="007B22F1">
      <w:r>
        <w:t xml:space="preserve">Управляющий делами                                          </w:t>
      </w:r>
      <w:r w:rsidR="00EC7FF5">
        <w:t>А.Г. Лукманова</w:t>
      </w:r>
    </w:p>
    <w:sectPr w:rsidR="007B22F1" w:rsidSect="003C4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55EE"/>
    <w:multiLevelType w:val="hybridMultilevel"/>
    <w:tmpl w:val="95E6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22F1"/>
    <w:rsid w:val="003C43F7"/>
    <w:rsid w:val="007B22F1"/>
    <w:rsid w:val="00AA63FE"/>
    <w:rsid w:val="00CC08C2"/>
    <w:rsid w:val="00DF7CAA"/>
    <w:rsid w:val="00E973F8"/>
    <w:rsid w:val="00EC7FF5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22F1"/>
    <w:rPr>
      <w:rFonts w:ascii="Times New Roman" w:hAnsi="Times New Roman" w:cs="Times New Roman" w:hint="default"/>
      <w:i w:val="0"/>
      <w:iCs w:val="0"/>
    </w:rPr>
  </w:style>
  <w:style w:type="paragraph" w:styleId="a4">
    <w:name w:val="Normal Indent"/>
    <w:basedOn w:val="a"/>
    <w:semiHidden/>
    <w:unhideWhenUsed/>
    <w:rsid w:val="007B22F1"/>
    <w:pPr>
      <w:keepLines/>
      <w:widowControl w:val="0"/>
      <w:autoSpaceDE w:val="0"/>
      <w:autoSpaceDN w:val="0"/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B2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dcterms:created xsi:type="dcterms:W3CDTF">2019-06-21T05:52:00Z</dcterms:created>
  <dcterms:modified xsi:type="dcterms:W3CDTF">2019-07-17T10:36:00Z</dcterms:modified>
</cp:coreProperties>
</file>