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92"/>
        <w:gridCol w:w="1799"/>
        <w:gridCol w:w="3891"/>
      </w:tblGrid>
      <w:tr w:rsidR="00037812" w:rsidTr="00037812">
        <w:trPr>
          <w:trHeight w:val="1862"/>
        </w:trPr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7812" w:rsidRDefault="00037812">
            <w:pPr>
              <w:pStyle w:val="3"/>
              <w:ind w:left="-54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РЕСПУБЛИКАЋ</w:t>
            </w:r>
            <w:proofErr w:type="gramStart"/>
            <w:r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037812" w:rsidRDefault="00037812">
            <w:pPr>
              <w:ind w:left="-121"/>
              <w:jc w:val="center"/>
              <w:rPr>
                <w:rFonts w:ascii="Helvetica" w:hAnsi="Helvetica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037812" w:rsidRDefault="0003781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037812" w:rsidRDefault="0003781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ЕГәҘЕ АУЫЛ СОВЕТЫ</w:t>
            </w:r>
          </w:p>
          <w:p w:rsidR="00037812" w:rsidRDefault="0003781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037812" w:rsidRDefault="00037812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037812" w:rsidRDefault="00037812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037812" w:rsidRDefault="00037812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Егәҙе ауылы,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урамы, 8</w:t>
            </w:r>
          </w:p>
          <w:p w:rsidR="00037812" w:rsidRDefault="00037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7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7812" w:rsidRDefault="00037812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81075" cy="1143000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7812" w:rsidRDefault="00037812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037812" w:rsidRDefault="00037812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037812" w:rsidRDefault="00037812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037812" w:rsidRDefault="00037812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037812" w:rsidRDefault="00037812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037812" w:rsidRDefault="00037812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037812" w:rsidRDefault="00037812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037812" w:rsidRDefault="00037812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037812" w:rsidRDefault="00037812" w:rsidP="00037812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          РЕШЕНИЕ</w:t>
      </w:r>
    </w:p>
    <w:p w:rsidR="00037812" w:rsidRDefault="00037812" w:rsidP="00037812">
      <w:pPr>
        <w:rPr>
          <w:rFonts w:ascii="Newton" w:hAnsi="Newton" w:cs="Newton"/>
          <w:b/>
          <w:sz w:val="28"/>
          <w:szCs w:val="28"/>
        </w:rPr>
      </w:pPr>
    </w:p>
    <w:p w:rsidR="00037812" w:rsidRDefault="000777C6" w:rsidP="00037812">
      <w:pPr>
        <w:pStyle w:val="a4"/>
        <w:jc w:val="center"/>
        <w:rPr>
          <w:szCs w:val="28"/>
        </w:rPr>
      </w:pPr>
      <w:r>
        <w:rPr>
          <w:szCs w:val="28"/>
        </w:rPr>
        <w:t>« 21</w:t>
      </w:r>
      <w:r w:rsidR="00037812">
        <w:rPr>
          <w:szCs w:val="28"/>
        </w:rPr>
        <w:t xml:space="preserve"> » декабрь 2018 </w:t>
      </w:r>
      <w:proofErr w:type="spellStart"/>
      <w:r w:rsidR="00037812">
        <w:rPr>
          <w:szCs w:val="28"/>
        </w:rPr>
        <w:t>й</w:t>
      </w:r>
      <w:proofErr w:type="spellEnd"/>
      <w:r w:rsidR="00037812">
        <w:rPr>
          <w:szCs w:val="28"/>
        </w:rPr>
        <w:t xml:space="preserve">.   </w:t>
      </w:r>
      <w:r w:rsidR="00BC0B51">
        <w:rPr>
          <w:szCs w:val="28"/>
        </w:rPr>
        <w:t xml:space="preserve">                      № 103</w:t>
      </w:r>
      <w:r>
        <w:rPr>
          <w:szCs w:val="28"/>
        </w:rPr>
        <w:t xml:space="preserve">                      «21» декабря</w:t>
      </w:r>
      <w:r w:rsidR="00037812">
        <w:rPr>
          <w:szCs w:val="28"/>
        </w:rPr>
        <w:t xml:space="preserve">  2018 г.</w:t>
      </w:r>
    </w:p>
    <w:p w:rsidR="00037812" w:rsidRDefault="00037812" w:rsidP="00037812">
      <w:pPr>
        <w:pStyle w:val="a4"/>
        <w:rPr>
          <w:sz w:val="24"/>
        </w:rPr>
      </w:pPr>
    </w:p>
    <w:p w:rsidR="00037812" w:rsidRDefault="00037812" w:rsidP="00037812">
      <w:pPr>
        <w:pStyle w:val="a4"/>
        <w:rPr>
          <w:szCs w:val="28"/>
        </w:rPr>
      </w:pPr>
    </w:p>
    <w:p w:rsidR="00037812" w:rsidRDefault="00037812" w:rsidP="00037812">
      <w:pPr>
        <w:pStyle w:val="10"/>
        <w:spacing w:line="240" w:lineRule="auto"/>
        <w:jc w:val="center"/>
        <w:rPr>
          <w:rStyle w:val="a3"/>
          <w:sz w:val="28"/>
        </w:rPr>
      </w:pPr>
      <w:r>
        <w:rPr>
          <w:sz w:val="28"/>
          <w:szCs w:val="28"/>
        </w:rPr>
        <w:t xml:space="preserve">           </w:t>
      </w:r>
      <w:r>
        <w:rPr>
          <w:rStyle w:val="a3"/>
          <w:sz w:val="28"/>
          <w:szCs w:val="28"/>
        </w:rPr>
        <w:t xml:space="preserve">О публичных </w:t>
      </w:r>
      <w:proofErr w:type="gramStart"/>
      <w:r>
        <w:rPr>
          <w:rStyle w:val="a3"/>
          <w:sz w:val="28"/>
          <w:szCs w:val="28"/>
        </w:rPr>
        <w:t>слушаниях</w:t>
      </w:r>
      <w:proofErr w:type="gramEnd"/>
      <w:r>
        <w:rPr>
          <w:rStyle w:val="a3"/>
          <w:sz w:val="28"/>
          <w:szCs w:val="28"/>
        </w:rPr>
        <w:t xml:space="preserve"> </w:t>
      </w:r>
      <w:r w:rsidR="00457A9E">
        <w:rPr>
          <w:rStyle w:val="a3"/>
          <w:sz w:val="28"/>
          <w:szCs w:val="28"/>
        </w:rPr>
        <w:t xml:space="preserve"> </w:t>
      </w:r>
      <w:r w:rsidR="005C2620">
        <w:rPr>
          <w:rStyle w:val="a3"/>
          <w:sz w:val="28"/>
          <w:szCs w:val="28"/>
        </w:rPr>
        <w:t xml:space="preserve">о внесении </w:t>
      </w:r>
      <w:r w:rsidR="00457A9E">
        <w:rPr>
          <w:rStyle w:val="a3"/>
          <w:sz w:val="28"/>
          <w:szCs w:val="28"/>
        </w:rPr>
        <w:t xml:space="preserve">изменений </w:t>
      </w:r>
      <w:r>
        <w:rPr>
          <w:rStyle w:val="a3"/>
          <w:sz w:val="28"/>
          <w:szCs w:val="28"/>
        </w:rPr>
        <w:t xml:space="preserve"> </w:t>
      </w:r>
      <w:r w:rsidR="000777C6">
        <w:rPr>
          <w:rStyle w:val="a3"/>
          <w:sz w:val="28"/>
          <w:szCs w:val="28"/>
        </w:rPr>
        <w:t>в П</w:t>
      </w:r>
      <w:r>
        <w:rPr>
          <w:rStyle w:val="a3"/>
          <w:sz w:val="28"/>
          <w:szCs w:val="28"/>
        </w:rPr>
        <w:t>равила землепользования и застройки  сельского поселения Зигазинский сельсовет муниципального района Белорецкий район Республики Башкортостан</w:t>
      </w:r>
    </w:p>
    <w:p w:rsidR="00037812" w:rsidRDefault="00037812" w:rsidP="000777C6">
      <w:pPr>
        <w:pStyle w:val="10"/>
        <w:jc w:val="both"/>
        <w:rPr>
          <w:rFonts w:ascii="Arial" w:hAnsi="Arial" w:cs="Arial"/>
          <w:sz w:val="26"/>
          <w:szCs w:val="26"/>
        </w:rPr>
      </w:pPr>
    </w:p>
    <w:p w:rsidR="00037812" w:rsidRDefault="00037812" w:rsidP="000777C6">
      <w:pPr>
        <w:pStyle w:val="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Градостроительным кодексом Российской Федерации от 29.12.2004 № 190-ФЗ, Земельным кодексом Российской Федерации от 25.10.2001 №136-ФЗ, Федеральным законом от 06.10.2003 № 131-ФЗ «Об общих принципах организации местного самоуправления в Российской Федерации», ст.11 Устава Сельского поселения Зигазинский  сельсовет, </w:t>
      </w:r>
    </w:p>
    <w:p w:rsidR="00037812" w:rsidRDefault="00037812" w:rsidP="000777C6">
      <w:pPr>
        <w:pStyle w:val="a4"/>
        <w:ind w:firstLine="720"/>
        <w:jc w:val="both"/>
        <w:rPr>
          <w:szCs w:val="28"/>
        </w:rPr>
      </w:pPr>
    </w:p>
    <w:p w:rsidR="00037812" w:rsidRDefault="00037812" w:rsidP="000777C6">
      <w:pPr>
        <w:pStyle w:val="a4"/>
        <w:jc w:val="both"/>
        <w:rPr>
          <w:b/>
          <w:szCs w:val="28"/>
        </w:rPr>
      </w:pPr>
      <w:r>
        <w:rPr>
          <w:b/>
          <w:szCs w:val="28"/>
        </w:rPr>
        <w:t>Совет сельского поселения Зигазинский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 xml:space="preserve">сельсовет </w:t>
      </w:r>
    </w:p>
    <w:p w:rsidR="00037812" w:rsidRDefault="00037812" w:rsidP="000777C6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Белорецкий район </w:t>
      </w:r>
    </w:p>
    <w:p w:rsidR="00037812" w:rsidRDefault="00037812" w:rsidP="000777C6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Республики Башкортостан </w:t>
      </w:r>
    </w:p>
    <w:p w:rsidR="00037812" w:rsidRDefault="00037812" w:rsidP="000777C6">
      <w:pPr>
        <w:pStyle w:val="a4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037812" w:rsidRDefault="00037812" w:rsidP="000777C6">
      <w:pPr>
        <w:pStyle w:val="a4"/>
        <w:jc w:val="both"/>
        <w:rPr>
          <w:b/>
          <w:szCs w:val="28"/>
        </w:rPr>
      </w:pPr>
    </w:p>
    <w:p w:rsidR="00037812" w:rsidRDefault="00037812" w:rsidP="000777C6">
      <w:pPr>
        <w:pStyle w:val="10"/>
        <w:tabs>
          <w:tab w:val="left" w:pos="709"/>
        </w:tabs>
        <w:spacing w:line="240" w:lineRule="auto"/>
        <w:jc w:val="both"/>
        <w:rPr>
          <w:rStyle w:val="a3"/>
          <w:sz w:val="28"/>
        </w:rPr>
      </w:pPr>
      <w:r>
        <w:rPr>
          <w:sz w:val="28"/>
          <w:szCs w:val="28"/>
        </w:rPr>
        <w:t>1. Назначить  публичные слушания</w:t>
      </w:r>
      <w:r w:rsidR="00457A9E">
        <w:rPr>
          <w:sz w:val="28"/>
          <w:szCs w:val="28"/>
        </w:rPr>
        <w:t xml:space="preserve"> о внесении изменений  </w:t>
      </w:r>
      <w:r>
        <w:rPr>
          <w:sz w:val="28"/>
          <w:szCs w:val="28"/>
        </w:rPr>
        <w:t xml:space="preserve"> </w:t>
      </w:r>
      <w:r w:rsidR="000777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прав</w:t>
      </w:r>
      <w:r w:rsidR="00457A9E">
        <w:rPr>
          <w:rStyle w:val="a3"/>
          <w:b w:val="0"/>
          <w:sz w:val="28"/>
          <w:szCs w:val="28"/>
        </w:rPr>
        <w:t xml:space="preserve">ила землепользования и      </w:t>
      </w:r>
      <w:r>
        <w:rPr>
          <w:rStyle w:val="a3"/>
          <w:b w:val="0"/>
          <w:sz w:val="28"/>
          <w:szCs w:val="28"/>
        </w:rPr>
        <w:t xml:space="preserve">застройки  сельского поселения Зигазинский сельсовет муниципального района Белорецкий </w:t>
      </w:r>
      <w:r w:rsidR="00BC0B51">
        <w:rPr>
          <w:rStyle w:val="a3"/>
          <w:b w:val="0"/>
          <w:sz w:val="28"/>
          <w:szCs w:val="28"/>
        </w:rPr>
        <w:t>р</w:t>
      </w:r>
      <w:r w:rsidR="000777C6">
        <w:rPr>
          <w:rStyle w:val="a3"/>
          <w:b w:val="0"/>
          <w:sz w:val="28"/>
          <w:szCs w:val="28"/>
        </w:rPr>
        <w:t>айон  Республики Башкортостан 9</w:t>
      </w:r>
      <w:r w:rsidR="00BC0B51">
        <w:rPr>
          <w:rStyle w:val="a3"/>
          <w:b w:val="0"/>
          <w:sz w:val="28"/>
          <w:szCs w:val="28"/>
        </w:rPr>
        <w:t xml:space="preserve"> января   2019 года в 14</w:t>
      </w:r>
      <w:r>
        <w:rPr>
          <w:rStyle w:val="a3"/>
          <w:b w:val="0"/>
          <w:sz w:val="28"/>
          <w:szCs w:val="28"/>
        </w:rPr>
        <w:t xml:space="preserve">.00 ч. в здании Администрации сельского поселения по адресу: РБ, Белорецкий район, с. Зигаза ул. </w:t>
      </w:r>
      <w:proofErr w:type="gramStart"/>
      <w:r>
        <w:rPr>
          <w:rStyle w:val="a3"/>
          <w:b w:val="0"/>
          <w:sz w:val="28"/>
          <w:szCs w:val="28"/>
        </w:rPr>
        <w:t>Школьная</w:t>
      </w:r>
      <w:proofErr w:type="gramEnd"/>
      <w:r>
        <w:rPr>
          <w:rStyle w:val="a3"/>
          <w:b w:val="0"/>
          <w:sz w:val="28"/>
          <w:szCs w:val="28"/>
        </w:rPr>
        <w:t>, д.8 а.</w:t>
      </w:r>
    </w:p>
    <w:p w:rsidR="00037812" w:rsidRDefault="00037812" w:rsidP="000777C6">
      <w:pPr>
        <w:pStyle w:val="ConsNormal"/>
        <w:tabs>
          <w:tab w:val="num" w:pos="0"/>
          <w:tab w:val="left" w:pos="709"/>
          <w:tab w:val="num" w:pos="851"/>
        </w:tabs>
        <w:ind w:right="0" w:firstLine="0"/>
        <w:jc w:val="both"/>
        <w:rPr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2.Создать комиссию по подготовке и проведен</w:t>
      </w:r>
      <w:r w:rsidR="002B47CA">
        <w:rPr>
          <w:rFonts w:ascii="Times New Roman" w:hAnsi="Times New Roman" w:cs="Times New Roman"/>
          <w:sz w:val="28"/>
          <w:szCs w:val="28"/>
        </w:rPr>
        <w:t>ию публичных слушаний по Правилам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037812" w:rsidRDefault="00037812" w:rsidP="000777C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</w:t>
      </w:r>
      <w:r w:rsidR="00BC0B51">
        <w:rPr>
          <w:bCs/>
          <w:sz w:val="28"/>
          <w:szCs w:val="28"/>
        </w:rPr>
        <w:t>сии – Яныбаев Ринат Радикович</w:t>
      </w:r>
      <w:r>
        <w:rPr>
          <w:bCs/>
          <w:sz w:val="28"/>
          <w:szCs w:val="28"/>
        </w:rPr>
        <w:t xml:space="preserve"> –</w:t>
      </w:r>
    </w:p>
    <w:p w:rsidR="00037812" w:rsidRDefault="00037812" w:rsidP="000777C6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сельского поселения </w:t>
      </w:r>
      <w:r>
        <w:rPr>
          <w:iCs/>
          <w:color w:val="000000"/>
          <w:sz w:val="28"/>
          <w:szCs w:val="28"/>
        </w:rPr>
        <w:t>Зигазинский</w:t>
      </w:r>
      <w:r>
        <w:rPr>
          <w:iCs/>
          <w:sz w:val="28"/>
          <w:szCs w:val="28"/>
        </w:rPr>
        <w:t xml:space="preserve"> сельсовет муниципального района Белорецкий район,</w:t>
      </w:r>
      <w:r>
        <w:rPr>
          <w:bCs/>
          <w:sz w:val="28"/>
          <w:szCs w:val="28"/>
        </w:rPr>
        <w:t xml:space="preserve"> депу</w:t>
      </w:r>
      <w:r w:rsidR="00BC0B51">
        <w:rPr>
          <w:bCs/>
          <w:sz w:val="28"/>
          <w:szCs w:val="28"/>
        </w:rPr>
        <w:t>тат от избирательного округа № 8</w:t>
      </w:r>
      <w:r>
        <w:rPr>
          <w:bCs/>
          <w:sz w:val="28"/>
          <w:szCs w:val="28"/>
        </w:rPr>
        <w:t>;</w:t>
      </w:r>
    </w:p>
    <w:p w:rsidR="00037812" w:rsidRDefault="00037812" w:rsidP="000777C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комис</w:t>
      </w:r>
      <w:r w:rsidR="00BC0B51">
        <w:rPr>
          <w:bCs/>
          <w:sz w:val="28"/>
          <w:szCs w:val="28"/>
        </w:rPr>
        <w:t>сии – Гиниятуллина Ляйсан Масхутовна</w:t>
      </w:r>
      <w:r>
        <w:rPr>
          <w:bCs/>
          <w:sz w:val="28"/>
          <w:szCs w:val="28"/>
        </w:rPr>
        <w:t>, депу</w:t>
      </w:r>
      <w:r w:rsidR="00BC0B51">
        <w:rPr>
          <w:bCs/>
          <w:sz w:val="28"/>
          <w:szCs w:val="28"/>
        </w:rPr>
        <w:t>тат от избирательного округа № 9</w:t>
      </w:r>
      <w:r>
        <w:rPr>
          <w:bCs/>
          <w:sz w:val="28"/>
          <w:szCs w:val="28"/>
        </w:rPr>
        <w:t>;</w:t>
      </w:r>
    </w:p>
    <w:p w:rsidR="00037812" w:rsidRDefault="00037812" w:rsidP="000777C6">
      <w:pPr>
        <w:tabs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секретарь комиссии</w:t>
      </w:r>
      <w:r w:rsidR="00BC0B51">
        <w:rPr>
          <w:bCs/>
          <w:sz w:val="28"/>
          <w:szCs w:val="28"/>
        </w:rPr>
        <w:t xml:space="preserve"> – Самароковская  Зульфира  Сабирьяновна</w:t>
      </w:r>
      <w:r>
        <w:rPr>
          <w:bCs/>
          <w:sz w:val="28"/>
          <w:szCs w:val="28"/>
        </w:rPr>
        <w:t>, депутат от избирательн</w:t>
      </w:r>
      <w:r w:rsidR="00BC0B51">
        <w:rPr>
          <w:bCs/>
          <w:sz w:val="28"/>
          <w:szCs w:val="28"/>
        </w:rPr>
        <w:t>ого округа № 7</w:t>
      </w:r>
      <w:proofErr w:type="gramStart"/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;</w:t>
      </w:r>
      <w:proofErr w:type="gramEnd"/>
    </w:p>
    <w:p w:rsidR="00037812" w:rsidRDefault="00037812" w:rsidP="000777C6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037812" w:rsidRDefault="00BC0B51" w:rsidP="000777C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Сагадатов </w:t>
      </w:r>
      <w:proofErr w:type="spellStart"/>
      <w:r>
        <w:rPr>
          <w:bCs/>
          <w:sz w:val="28"/>
          <w:szCs w:val="28"/>
        </w:rPr>
        <w:t>Рифат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Хакимьянович</w:t>
      </w:r>
      <w:proofErr w:type="spellEnd"/>
      <w:r w:rsidR="00037812">
        <w:rPr>
          <w:bCs/>
          <w:sz w:val="28"/>
          <w:szCs w:val="28"/>
        </w:rPr>
        <w:t>, депу</w:t>
      </w:r>
      <w:r>
        <w:rPr>
          <w:bCs/>
          <w:sz w:val="28"/>
          <w:szCs w:val="28"/>
        </w:rPr>
        <w:t>тат от избирательного округа № 3</w:t>
      </w:r>
    </w:p>
    <w:p w:rsidR="00037812" w:rsidRDefault="00BC0B51" w:rsidP="000777C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Гильманов Рауль </w:t>
      </w:r>
      <w:proofErr w:type="spellStart"/>
      <w:r>
        <w:rPr>
          <w:bCs/>
          <w:sz w:val="28"/>
          <w:szCs w:val="28"/>
        </w:rPr>
        <w:t>Султановис</w:t>
      </w:r>
      <w:proofErr w:type="spellEnd"/>
      <w:r w:rsidR="00037812">
        <w:rPr>
          <w:bCs/>
          <w:sz w:val="28"/>
          <w:szCs w:val="28"/>
        </w:rPr>
        <w:t>, деп</w:t>
      </w:r>
      <w:r>
        <w:rPr>
          <w:bCs/>
          <w:sz w:val="28"/>
          <w:szCs w:val="28"/>
        </w:rPr>
        <w:t>утат от избирательного округа №1</w:t>
      </w:r>
    </w:p>
    <w:p w:rsidR="00037812" w:rsidRDefault="00037812" w:rsidP="000777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7812" w:rsidRDefault="00037812" w:rsidP="000777C6">
      <w:pPr>
        <w:pStyle w:val="10"/>
        <w:spacing w:line="240" w:lineRule="auto"/>
        <w:jc w:val="both"/>
        <w:rPr>
          <w:rStyle w:val="a3"/>
          <w:b w:val="0"/>
        </w:rPr>
      </w:pPr>
      <w:r>
        <w:rPr>
          <w:sz w:val="28"/>
          <w:szCs w:val="28"/>
        </w:rPr>
        <w:t>3. Установить, что пр</w:t>
      </w:r>
      <w:r w:rsidR="002B47CA">
        <w:rPr>
          <w:sz w:val="28"/>
          <w:szCs w:val="28"/>
        </w:rPr>
        <w:t>едложения и замечания по Правилу землепользованию и застройки</w:t>
      </w:r>
      <w:r>
        <w:rPr>
          <w:sz w:val="28"/>
          <w:szCs w:val="28"/>
        </w:rPr>
        <w:t xml:space="preserve">  </w:t>
      </w:r>
      <w:r>
        <w:rPr>
          <w:rStyle w:val="a3"/>
          <w:b w:val="0"/>
          <w:sz w:val="28"/>
          <w:szCs w:val="28"/>
        </w:rPr>
        <w:t xml:space="preserve"> сельского поселения Зигазинский  сельсовет муниципального района </w:t>
      </w:r>
      <w:r w:rsidR="002B47CA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Белорецкий район Республики Башкортостан</w:t>
      </w:r>
      <w:r>
        <w:rPr>
          <w:sz w:val="28"/>
          <w:szCs w:val="28"/>
        </w:rPr>
        <w:t xml:space="preserve"> направляются в Совет сельского поселения по адресу: РБ, Белорецкий район, с. З</w:t>
      </w:r>
      <w:r w:rsidR="002B47CA">
        <w:rPr>
          <w:sz w:val="28"/>
          <w:szCs w:val="28"/>
        </w:rPr>
        <w:t>игаза, ул. Школьная, д.</w:t>
      </w:r>
      <w:proofErr w:type="gramStart"/>
      <w:r w:rsidR="002B47CA">
        <w:rPr>
          <w:sz w:val="28"/>
          <w:szCs w:val="28"/>
        </w:rPr>
        <w:t>8</w:t>
      </w:r>
      <w:proofErr w:type="gramEnd"/>
      <w:r w:rsidR="002B47CA">
        <w:rPr>
          <w:sz w:val="28"/>
          <w:szCs w:val="28"/>
        </w:rPr>
        <w:t xml:space="preserve"> а  с 24</w:t>
      </w:r>
      <w:r w:rsidR="00BC0B51">
        <w:rPr>
          <w:sz w:val="28"/>
          <w:szCs w:val="28"/>
        </w:rPr>
        <w:t xml:space="preserve"> декабря  по 30 декабря  2017</w:t>
      </w:r>
      <w:r>
        <w:rPr>
          <w:sz w:val="28"/>
          <w:szCs w:val="28"/>
        </w:rPr>
        <w:t xml:space="preserve"> года.</w:t>
      </w:r>
    </w:p>
    <w:p w:rsidR="00037812" w:rsidRDefault="00037812" w:rsidP="000777C6">
      <w:pPr>
        <w:autoSpaceDE w:val="0"/>
        <w:autoSpaceDN w:val="0"/>
        <w:adjustRightInd w:val="0"/>
        <w:jc w:val="both"/>
      </w:pPr>
    </w:p>
    <w:p w:rsidR="00037812" w:rsidRDefault="00037812" w:rsidP="00457A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Администрации сельского поселения   настоящее решение  разместить на официальном сайте  муниципального района Белорецкий район Республики Башкортостан.</w:t>
      </w:r>
    </w:p>
    <w:p w:rsidR="00037812" w:rsidRDefault="00037812" w:rsidP="00457A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земельным вопросам, благоустройству и экологии.</w:t>
      </w:r>
    </w:p>
    <w:p w:rsidR="00037812" w:rsidRDefault="00037812" w:rsidP="00457A9E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7812" w:rsidRDefault="00037812" w:rsidP="00457A9E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812" w:rsidRDefault="00037812" w:rsidP="00457A9E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812" w:rsidRDefault="00037812" w:rsidP="00457A9E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812" w:rsidRDefault="00037812" w:rsidP="00457A9E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812" w:rsidRDefault="00037812" w:rsidP="00457A9E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812" w:rsidRDefault="00037812" w:rsidP="00457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</w:t>
      </w:r>
      <w:r w:rsidR="00BC0B51">
        <w:rPr>
          <w:sz w:val="28"/>
          <w:szCs w:val="28"/>
        </w:rPr>
        <w:t xml:space="preserve">                   Р.Р.Яныбаев</w:t>
      </w:r>
    </w:p>
    <w:p w:rsidR="00037812" w:rsidRDefault="00037812" w:rsidP="00457A9E">
      <w:pPr>
        <w:jc w:val="both"/>
        <w:rPr>
          <w:sz w:val="28"/>
          <w:szCs w:val="28"/>
        </w:rPr>
      </w:pPr>
    </w:p>
    <w:p w:rsidR="003A716F" w:rsidRDefault="003A716F" w:rsidP="00457A9E">
      <w:pPr>
        <w:jc w:val="both"/>
      </w:pPr>
    </w:p>
    <w:sectPr w:rsidR="003A716F" w:rsidSect="003A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2113"/>
    <w:multiLevelType w:val="hybridMultilevel"/>
    <w:tmpl w:val="C074BA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12"/>
    <w:rsid w:val="00037812"/>
    <w:rsid w:val="000777C6"/>
    <w:rsid w:val="0023577F"/>
    <w:rsid w:val="002B47CA"/>
    <w:rsid w:val="003A716F"/>
    <w:rsid w:val="00457A9E"/>
    <w:rsid w:val="005C2620"/>
    <w:rsid w:val="005F4EE9"/>
    <w:rsid w:val="00643877"/>
    <w:rsid w:val="00762155"/>
    <w:rsid w:val="008125F2"/>
    <w:rsid w:val="00832DD1"/>
    <w:rsid w:val="00BC0B51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1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7812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1"/>
    <w:semiHidden/>
    <w:unhideWhenUsed/>
    <w:rsid w:val="00037812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781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378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37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378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037812"/>
    <w:pPr>
      <w:spacing w:line="36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037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8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4AFBA-C2C5-4096-976F-454824D2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Управ делами</cp:lastModifiedBy>
  <cp:revision>12</cp:revision>
  <cp:lastPrinted>2018-12-24T09:10:00Z</cp:lastPrinted>
  <dcterms:created xsi:type="dcterms:W3CDTF">2018-12-24T08:12:00Z</dcterms:created>
  <dcterms:modified xsi:type="dcterms:W3CDTF">2019-02-27T06:23:00Z</dcterms:modified>
</cp:coreProperties>
</file>